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7C60" w14:textId="70602B03" w:rsidR="00D1777E" w:rsidRPr="0082419A" w:rsidRDefault="00D1777E" w:rsidP="00D1777E">
      <w:pPr>
        <w:rPr>
          <w:rFonts w:ascii="Times New Roman" w:eastAsia="Times New Roman" w:hAnsi="Times New Roman" w:cs="Times New Roman"/>
        </w:rPr>
      </w:pPr>
    </w:p>
    <w:p w14:paraId="3E0663E9" w14:textId="77777777" w:rsidR="00683E26" w:rsidRDefault="00683E26" w:rsidP="00D1777E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5AD46866" w14:textId="77777777" w:rsidR="00683E26" w:rsidRDefault="00683E26" w:rsidP="00D1777E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351CA90" w14:textId="1633C334" w:rsidR="008915CF" w:rsidRDefault="008915CF" w:rsidP="00D1777E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Minutes</w:t>
      </w:r>
    </w:p>
    <w:p w14:paraId="7FB05F44" w14:textId="004572CD" w:rsidR="00D1777E" w:rsidRPr="00D1777E" w:rsidRDefault="00D1777E" w:rsidP="00D1777E">
      <w:pPr>
        <w:jc w:val="center"/>
        <w:rPr>
          <w:rFonts w:ascii="Times New Roman" w:eastAsia="Times New Roman" w:hAnsi="Times New Roman" w:cs="Times New Roman"/>
        </w:rPr>
      </w:pPr>
      <w:r w:rsidRPr="00D1777E">
        <w:rPr>
          <w:rFonts w:ascii="Calibri" w:eastAsia="Times New Roman" w:hAnsi="Calibri" w:cs="Calibri"/>
          <w:b/>
          <w:bCs/>
          <w:color w:val="000000"/>
        </w:rPr>
        <w:t>Teton County Historic Preservation Board Meeting</w:t>
      </w:r>
    </w:p>
    <w:p w14:paraId="2C439F3A" w14:textId="46BA7263" w:rsidR="00D1777E" w:rsidRPr="00D1777E" w:rsidRDefault="00D1777E" w:rsidP="00D1777E">
      <w:pPr>
        <w:jc w:val="center"/>
        <w:rPr>
          <w:rFonts w:ascii="Times New Roman" w:eastAsia="Times New Roman" w:hAnsi="Times New Roman" w:cs="Times New Roman"/>
        </w:rPr>
      </w:pPr>
      <w:r w:rsidRPr="00D1777E">
        <w:rPr>
          <w:rFonts w:ascii="Calibri" w:eastAsia="Times New Roman" w:hAnsi="Calibri" w:cs="Calibri"/>
          <w:b/>
          <w:bCs/>
          <w:color w:val="000000"/>
        </w:rPr>
        <w:t xml:space="preserve">Tuesday, </w:t>
      </w:r>
      <w:r w:rsidR="0045131F">
        <w:rPr>
          <w:rFonts w:ascii="Calibri" w:eastAsia="Times New Roman" w:hAnsi="Calibri" w:cs="Calibri"/>
          <w:b/>
          <w:bCs/>
          <w:color w:val="000000"/>
        </w:rPr>
        <w:t xml:space="preserve">April </w:t>
      </w:r>
      <w:r w:rsidR="00B30AD8">
        <w:rPr>
          <w:rFonts w:ascii="Calibri" w:eastAsia="Times New Roman" w:hAnsi="Calibri" w:cs="Calibri"/>
          <w:b/>
          <w:bCs/>
          <w:color w:val="000000"/>
        </w:rPr>
        <w:t>8, 2022</w:t>
      </w:r>
      <w:r w:rsidRPr="00D1777E">
        <w:rPr>
          <w:rFonts w:ascii="Calibri" w:eastAsia="Times New Roman" w:hAnsi="Calibri" w:cs="Calibri"/>
          <w:b/>
          <w:bCs/>
          <w:color w:val="000000"/>
        </w:rPr>
        <w:t> </w:t>
      </w:r>
    </w:p>
    <w:p w14:paraId="745C8229" w14:textId="42D0A8A4" w:rsidR="00683E26" w:rsidRPr="000C1276" w:rsidRDefault="00D1777E" w:rsidP="00D1777E">
      <w:pPr>
        <w:jc w:val="center"/>
        <w:rPr>
          <w:rFonts w:ascii="Calibri" w:eastAsia="Times New Roman" w:hAnsi="Calibri" w:cs="Calibri"/>
          <w:color w:val="000000"/>
        </w:rPr>
      </w:pPr>
      <w:r w:rsidRPr="00D1777E">
        <w:rPr>
          <w:rFonts w:ascii="Calibri" w:eastAsia="Times New Roman" w:hAnsi="Calibri" w:cs="Calibri"/>
          <w:color w:val="000000"/>
        </w:rPr>
        <w:t>Online, Via Zoom</w:t>
      </w:r>
    </w:p>
    <w:p w14:paraId="70FFCC13" w14:textId="77777777" w:rsidR="00D1777E" w:rsidRPr="00946D52" w:rsidRDefault="00D1777E" w:rsidP="00D1777E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2044F110" w14:textId="0AA8F4A9" w:rsidR="00D1777E" w:rsidRPr="0045131F" w:rsidRDefault="000A609F" w:rsidP="000A609F">
      <w:pPr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</w:pPr>
      <w:r w:rsidRPr="00E91D0F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</w:rPr>
        <w:t xml:space="preserve">In </w:t>
      </w:r>
      <w:r w:rsidR="008915CF" w:rsidRPr="00E91D0F">
        <w:rPr>
          <w:rFonts w:ascii="Calibri" w:eastAsia="Times New Roman" w:hAnsi="Calibri" w:cs="Calibri"/>
          <w:b/>
          <w:bCs/>
          <w:smallCaps/>
          <w:color w:val="000000"/>
          <w:sz w:val="22"/>
          <w:szCs w:val="22"/>
        </w:rPr>
        <w:t xml:space="preserve">Attendance: </w:t>
      </w:r>
      <w:r w:rsidR="00AE0665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Michael Stern, </w:t>
      </w:r>
      <w:r w:rsidR="001F4A2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Andy Salter</w:t>
      </w:r>
      <w:proofErr w:type="gramStart"/>
      <w:r w:rsidR="001F4A2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, </w:t>
      </w:r>
      <w:r w:rsidR="008915C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,</w:t>
      </w:r>
      <w:proofErr w:type="gramEnd"/>
      <w:r w:rsidR="008915C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 </w:t>
      </w:r>
      <w:r w:rsidR="00B30AD8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Kurt Dube</w:t>
      </w:r>
      <w:r w:rsidR="008915C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, Erin Gibbs, </w:t>
      </w:r>
      <w:r w:rsidR="00A80F8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Rose </w:t>
      </w:r>
      <w:proofErr w:type="spellStart"/>
      <w:r w:rsidR="00A80F8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C</w:t>
      </w:r>
      <w:r w:rsidR="001F4A2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iai</w:t>
      </w:r>
      <w:r w:rsidR="00A80F8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zzo</w:t>
      </w:r>
      <w:proofErr w:type="spellEnd"/>
      <w:r w:rsidR="00A80F8F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, </w:t>
      </w:r>
      <w:r w:rsidR="000C1276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Kristine Abbey, </w:t>
      </w:r>
      <w:r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 xml:space="preserve">and Susan Eriksen-Meier. </w:t>
      </w:r>
      <w:r w:rsidR="00163F3D" w:rsidRPr="000C1276">
        <w:rPr>
          <w:rFonts w:ascii="Calibri" w:eastAsia="Times New Roman" w:hAnsi="Calibri" w:cs="Calibri"/>
          <w:b/>
          <w:bCs/>
          <w:smallCaps/>
          <w:color w:val="000000" w:themeColor="text1"/>
          <w:sz w:val="22"/>
          <w:szCs w:val="22"/>
        </w:rPr>
        <w:t>Absent</w:t>
      </w:r>
      <w:r w:rsidR="000C1276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 xml:space="preserve">.    </w:t>
      </w:r>
      <w:r w:rsidR="000C1276" w:rsidRPr="0045131F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>Sherry Smith</w:t>
      </w:r>
      <w:r w:rsidR="000C1276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>,</w:t>
      </w:r>
      <w:r w:rsidR="000C1276" w:rsidRPr="000C1276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 xml:space="preserve"> </w:t>
      </w:r>
      <w:r w:rsidR="000C1276" w:rsidRPr="0045131F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>Mackenzie King</w:t>
      </w:r>
      <w:r w:rsidR="000C1276">
        <w:rPr>
          <w:rFonts w:ascii="Calibri" w:eastAsia="Times New Roman" w:hAnsi="Calibri" w:cs="Calibri"/>
          <w:b/>
          <w:bCs/>
          <w:smallCaps/>
          <w:color w:val="2F5496" w:themeColor="accent1" w:themeShade="BF"/>
          <w:sz w:val="22"/>
          <w:szCs w:val="22"/>
        </w:rPr>
        <w:t xml:space="preserve"> absent</w:t>
      </w:r>
    </w:p>
    <w:p w14:paraId="354BE216" w14:textId="77777777" w:rsidR="008915CF" w:rsidRPr="0045131F" w:rsidRDefault="008915CF" w:rsidP="00D1777E">
      <w:pPr>
        <w:jc w:val="center"/>
        <w:rPr>
          <w:rFonts w:ascii="Calibri" w:eastAsia="Times New Roman" w:hAnsi="Calibri" w:cs="Calibri"/>
          <w:color w:val="2F5496" w:themeColor="accent1" w:themeShade="BF"/>
          <w:sz w:val="22"/>
          <w:szCs w:val="22"/>
        </w:rPr>
      </w:pPr>
    </w:p>
    <w:p w14:paraId="12BD2C58" w14:textId="44FA252F" w:rsidR="003B0F25" w:rsidRPr="00E91D0F" w:rsidRDefault="008915CF" w:rsidP="00946D5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E91D0F">
        <w:rPr>
          <w:rFonts w:ascii="Calibri" w:eastAsia="Times New Roman" w:hAnsi="Calibri" w:cs="Calibri"/>
          <w:color w:val="000000"/>
          <w:sz w:val="22"/>
          <w:szCs w:val="22"/>
        </w:rPr>
        <w:t>A quorum was established.</w:t>
      </w:r>
      <w:r w:rsidRPr="00E91D0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E91D0F">
        <w:rPr>
          <w:rFonts w:ascii="Calibri" w:eastAsia="Times New Roman" w:hAnsi="Calibri" w:cs="Calibri"/>
          <w:color w:val="000000"/>
          <w:sz w:val="22"/>
          <w:szCs w:val="22"/>
        </w:rPr>
        <w:t>The agenda was a</w:t>
      </w:r>
      <w:r w:rsidR="00D1777E" w:rsidRPr="00E91D0F">
        <w:rPr>
          <w:rFonts w:ascii="Calibri" w:eastAsia="Times New Roman" w:hAnsi="Calibri" w:cs="Calibri"/>
          <w:color w:val="000000"/>
          <w:sz w:val="22"/>
          <w:szCs w:val="22"/>
        </w:rPr>
        <w:t>pprove</w:t>
      </w:r>
      <w:r w:rsidRPr="00E91D0F"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BF7F94" w:rsidRPr="00E91D0F">
        <w:rPr>
          <w:rFonts w:ascii="Calibri" w:eastAsia="Times New Roman" w:hAnsi="Calibri" w:cs="Calibri"/>
          <w:color w:val="000000"/>
          <w:sz w:val="22"/>
          <w:szCs w:val="22"/>
        </w:rPr>
        <w:t>. (</w:t>
      </w:r>
      <w:r w:rsidR="00D66E33">
        <w:rPr>
          <w:rFonts w:ascii="Calibri" w:eastAsia="Times New Roman" w:hAnsi="Calibri" w:cs="Calibri"/>
          <w:color w:val="000000"/>
          <w:sz w:val="22"/>
          <w:szCs w:val="22"/>
        </w:rPr>
        <w:t>EG/KD</w:t>
      </w:r>
      <w:r w:rsidR="00053B9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91D0F">
        <w:rPr>
          <w:rFonts w:ascii="Calibri" w:eastAsia="Times New Roman" w:hAnsi="Calibri" w:cs="Calibri"/>
          <w:color w:val="000000"/>
          <w:sz w:val="22"/>
          <w:szCs w:val="22"/>
        </w:rPr>
        <w:t>Unanimous</w:t>
      </w:r>
      <w:r w:rsidR="00693D9E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 (U)</w:t>
      </w:r>
      <w:r w:rsidR="00BF7F94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) </w:t>
      </w:r>
      <w:r w:rsidR="00AE0665" w:rsidRPr="00E91D0F">
        <w:rPr>
          <w:rFonts w:ascii="Calibri" w:eastAsia="Times New Roman" w:hAnsi="Calibri" w:cs="Calibri"/>
          <w:color w:val="000000"/>
          <w:sz w:val="22"/>
          <w:szCs w:val="22"/>
        </w:rPr>
        <w:t>M</w:t>
      </w:r>
      <w:r w:rsidR="00D1777E" w:rsidRPr="00E91D0F">
        <w:rPr>
          <w:rFonts w:ascii="Calibri" w:eastAsia="Times New Roman" w:hAnsi="Calibri" w:cs="Calibri"/>
          <w:color w:val="000000"/>
          <w:sz w:val="22"/>
          <w:szCs w:val="22"/>
        </w:rPr>
        <w:t>inutes</w:t>
      </w:r>
      <w:r w:rsidR="009A3E59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 from </w:t>
      </w:r>
      <w:r w:rsidR="00053B93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1F4A2F" w:rsidRPr="00E91D0F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053B93"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="001F4A2F" w:rsidRPr="00E91D0F">
        <w:rPr>
          <w:rFonts w:ascii="Calibri" w:eastAsia="Times New Roman" w:hAnsi="Calibri" w:cs="Calibri"/>
          <w:color w:val="000000"/>
          <w:sz w:val="22"/>
          <w:szCs w:val="22"/>
        </w:rPr>
        <w:t>/2022</w:t>
      </w:r>
      <w:r w:rsidR="00AE0665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F7F94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were </w:t>
      </w:r>
      <w:r w:rsidR="00AE0665" w:rsidRPr="00E91D0F">
        <w:rPr>
          <w:rFonts w:ascii="Calibri" w:eastAsia="Times New Roman" w:hAnsi="Calibri" w:cs="Calibri"/>
          <w:color w:val="000000"/>
          <w:sz w:val="22"/>
          <w:szCs w:val="22"/>
        </w:rPr>
        <w:t>approve</w:t>
      </w:r>
      <w:r w:rsidR="00BF7F94" w:rsidRPr="00E91D0F"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AE0665" w:rsidRPr="00E91D0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F7F94" w:rsidRPr="00E91D0F">
        <w:rPr>
          <w:rFonts w:ascii="Calibri" w:eastAsia="Times New Roman" w:hAnsi="Calibri" w:cs="Calibri"/>
          <w:color w:val="000000"/>
          <w:sz w:val="22"/>
          <w:szCs w:val="22"/>
        </w:rPr>
        <w:t>(</w:t>
      </w:r>
      <w:r w:rsidR="00880852">
        <w:rPr>
          <w:rFonts w:ascii="Calibri" w:eastAsia="Times New Roman" w:hAnsi="Calibri" w:cs="Calibri"/>
          <w:color w:val="000000"/>
          <w:sz w:val="22"/>
          <w:szCs w:val="22"/>
        </w:rPr>
        <w:t>AS/</w:t>
      </w:r>
      <w:r w:rsidR="00D66E33">
        <w:rPr>
          <w:rFonts w:ascii="Calibri" w:eastAsia="Times New Roman" w:hAnsi="Calibri" w:cs="Calibri"/>
          <w:color w:val="000000"/>
          <w:sz w:val="22"/>
          <w:szCs w:val="22"/>
        </w:rPr>
        <w:t>MS</w:t>
      </w:r>
      <w:r w:rsidR="0088085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93D9E" w:rsidRPr="00E91D0F">
        <w:rPr>
          <w:rFonts w:ascii="Calibri" w:eastAsia="Times New Roman" w:hAnsi="Calibri" w:cs="Calibri"/>
          <w:color w:val="000000"/>
          <w:sz w:val="22"/>
          <w:szCs w:val="22"/>
        </w:rPr>
        <w:t>U)</w:t>
      </w:r>
      <w:r w:rsidR="007E2471" w:rsidRPr="00E91D0F">
        <w:rPr>
          <w:rFonts w:ascii="Calibri" w:eastAsia="Times New Roman" w:hAnsi="Calibri" w:cs="Calibri"/>
          <w:color w:val="000000"/>
          <w:sz w:val="22"/>
          <w:szCs w:val="22"/>
        </w:rPr>
        <w:tab/>
      </w:r>
    </w:p>
    <w:p w14:paraId="498C02E7" w14:textId="77777777" w:rsidR="00946D52" w:rsidRPr="00E91D0F" w:rsidRDefault="00946D52" w:rsidP="00A80F8F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730A3C47" w14:textId="0EBEA51B" w:rsidR="0045131F" w:rsidRPr="0045131F" w:rsidRDefault="00A80F8F" w:rsidP="000C1276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E91D0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Action Items   </w:t>
      </w:r>
    </w:p>
    <w:p w14:paraId="6C74A669" w14:textId="77777777" w:rsidR="002A63E2" w:rsidRPr="004B108B" w:rsidRDefault="00A80F8F" w:rsidP="00702F59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108B">
        <w:rPr>
          <w:rFonts w:eastAsia="Times New Roman" w:cstheme="minorHAnsi"/>
          <w:b/>
          <w:bCs/>
          <w:color w:val="000000"/>
          <w:sz w:val="22"/>
          <w:szCs w:val="22"/>
        </w:rPr>
        <w:t>Demolition Permits</w:t>
      </w:r>
      <w:r w:rsidR="001F4A2F" w:rsidRPr="004B108B">
        <w:rPr>
          <w:rFonts w:eastAsia="Times New Roman" w:cstheme="minorHAnsi"/>
          <w:b/>
          <w:bCs/>
          <w:color w:val="000000"/>
          <w:sz w:val="22"/>
          <w:szCs w:val="22"/>
        </w:rPr>
        <w:t xml:space="preserve">: </w:t>
      </w:r>
    </w:p>
    <w:p w14:paraId="0FB3612E" w14:textId="2361FF16" w:rsidR="0045131F" w:rsidRPr="004B108B" w:rsidRDefault="0045131F" w:rsidP="00702F59">
      <w:pPr>
        <w:pStyle w:val="ListParagraph"/>
        <w:numPr>
          <w:ilvl w:val="1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sz w:val="22"/>
          <w:szCs w:val="22"/>
        </w:rPr>
        <w:t>B22-0212 for 330 E Hansen</w:t>
      </w:r>
    </w:p>
    <w:p w14:paraId="2BA1F0C7" w14:textId="4E3A086C" w:rsidR="00613CF9" w:rsidRPr="004B108B" w:rsidRDefault="00613CF9" w:rsidP="00702F59">
      <w:pPr>
        <w:pStyle w:val="ListParagraph"/>
        <w:numPr>
          <w:ilvl w:val="3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b/>
          <w:bCs/>
          <w:sz w:val="22"/>
          <w:szCs w:val="22"/>
        </w:rPr>
        <w:t>B22-0212</w:t>
      </w:r>
      <w:r w:rsidRPr="004B108B">
        <w:rPr>
          <w:rFonts w:eastAsia="Times New Roman" w:cstheme="minorHAnsi"/>
          <w:sz w:val="22"/>
          <w:szCs w:val="22"/>
        </w:rPr>
        <w:t>: </w:t>
      </w:r>
      <w:r w:rsidRPr="004B108B">
        <w:rPr>
          <w:rFonts w:eastAsia="Times New Roman" w:cstheme="minorHAnsi"/>
          <w:color w:val="000000"/>
          <w:sz w:val="22"/>
          <w:szCs w:val="22"/>
        </w:rPr>
        <w:t>The TCHPB finds that the property identified in Demolition Permit Application B22-0212 at 330 E. Hansen does not include resources with historic significance that warrant a stay of demolition</w:t>
      </w:r>
      <w:r w:rsidR="004B108B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E7A3C">
        <w:rPr>
          <w:rFonts w:eastAsia="Times New Roman" w:cstheme="minorHAnsi"/>
          <w:color w:val="000000"/>
          <w:sz w:val="22"/>
          <w:szCs w:val="22"/>
        </w:rPr>
        <w:t>(AS/EG U)</w:t>
      </w:r>
    </w:p>
    <w:p w14:paraId="6FA3C9A5" w14:textId="77777777" w:rsidR="0045131F" w:rsidRPr="004B108B" w:rsidRDefault="0045131F" w:rsidP="00702F59">
      <w:pPr>
        <w:pStyle w:val="ListParagraph"/>
        <w:numPr>
          <w:ilvl w:val="1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sz w:val="22"/>
          <w:szCs w:val="22"/>
        </w:rPr>
        <w:t>B22-0302</w:t>
      </w:r>
      <w:r w:rsidRPr="004B108B">
        <w:rPr>
          <w:rFonts w:cstheme="minorHAnsi"/>
          <w:sz w:val="22"/>
          <w:szCs w:val="22"/>
        </w:rPr>
        <w:t xml:space="preserve"> </w:t>
      </w:r>
      <w:r w:rsidRPr="004B108B">
        <w:rPr>
          <w:rFonts w:eastAsia="Times New Roman" w:cstheme="minorHAnsi"/>
          <w:sz w:val="22"/>
          <w:szCs w:val="22"/>
        </w:rPr>
        <w:t xml:space="preserve">for 335 S </w:t>
      </w:r>
      <w:proofErr w:type="spellStart"/>
      <w:r w:rsidRPr="004B108B">
        <w:rPr>
          <w:rFonts w:eastAsia="Times New Roman" w:cstheme="minorHAnsi"/>
          <w:sz w:val="22"/>
          <w:szCs w:val="22"/>
        </w:rPr>
        <w:t>Millward</w:t>
      </w:r>
      <w:proofErr w:type="spellEnd"/>
      <w:r w:rsidRPr="004B108B">
        <w:rPr>
          <w:rFonts w:eastAsia="Times New Roman" w:cstheme="minorHAnsi"/>
          <w:sz w:val="22"/>
          <w:szCs w:val="22"/>
        </w:rPr>
        <w:t xml:space="preserve"> Street</w:t>
      </w:r>
    </w:p>
    <w:p w14:paraId="797BB806" w14:textId="77777777" w:rsidR="0045131F" w:rsidRPr="004B108B" w:rsidRDefault="0045131F" w:rsidP="00702F59">
      <w:pPr>
        <w:pStyle w:val="ListParagraph"/>
        <w:numPr>
          <w:ilvl w:val="1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sz w:val="22"/>
          <w:szCs w:val="22"/>
        </w:rPr>
        <w:t>B22-0303</w:t>
      </w:r>
      <w:r w:rsidRPr="004B108B">
        <w:rPr>
          <w:rFonts w:cstheme="minorHAnsi"/>
          <w:sz w:val="22"/>
          <w:szCs w:val="22"/>
        </w:rPr>
        <w:t xml:space="preserve"> </w:t>
      </w:r>
      <w:r w:rsidRPr="004B108B">
        <w:rPr>
          <w:rFonts w:eastAsia="Times New Roman" w:cstheme="minorHAnsi"/>
          <w:sz w:val="22"/>
          <w:szCs w:val="22"/>
        </w:rPr>
        <w:t>for 320 S Jackson Street.</w:t>
      </w:r>
    </w:p>
    <w:p w14:paraId="1A4FAC67" w14:textId="77777777" w:rsidR="0045131F" w:rsidRPr="004B108B" w:rsidRDefault="0045131F" w:rsidP="00702F59">
      <w:pPr>
        <w:pStyle w:val="ListParagraph"/>
        <w:numPr>
          <w:ilvl w:val="1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sz w:val="22"/>
          <w:szCs w:val="22"/>
        </w:rPr>
        <w:t>B22-0304</w:t>
      </w:r>
      <w:r w:rsidRPr="004B108B">
        <w:rPr>
          <w:rFonts w:cstheme="minorHAnsi"/>
          <w:sz w:val="22"/>
          <w:szCs w:val="22"/>
        </w:rPr>
        <w:t xml:space="preserve"> </w:t>
      </w:r>
      <w:r w:rsidRPr="004B108B">
        <w:rPr>
          <w:rFonts w:eastAsia="Times New Roman" w:cstheme="minorHAnsi"/>
          <w:sz w:val="22"/>
          <w:szCs w:val="22"/>
        </w:rPr>
        <w:t>for 360 S Jackson St.</w:t>
      </w:r>
    </w:p>
    <w:p w14:paraId="5E1493F3" w14:textId="6EAD1153" w:rsidR="004B108B" w:rsidRPr="004B108B" w:rsidRDefault="0045131F" w:rsidP="00702F59">
      <w:pPr>
        <w:pStyle w:val="ListParagraph"/>
        <w:numPr>
          <w:ilvl w:val="1"/>
          <w:numId w:val="33"/>
        </w:numPr>
        <w:rPr>
          <w:rFonts w:eastAsia="Times New Roman" w:cstheme="minorHAnsi"/>
          <w:sz w:val="22"/>
          <w:szCs w:val="22"/>
        </w:rPr>
      </w:pPr>
      <w:r w:rsidRPr="004B108B">
        <w:rPr>
          <w:rFonts w:eastAsia="Times New Roman" w:cstheme="minorHAnsi"/>
          <w:sz w:val="22"/>
          <w:szCs w:val="22"/>
        </w:rPr>
        <w:t>B22-0305</w:t>
      </w:r>
      <w:r w:rsidRPr="004B108B">
        <w:rPr>
          <w:rFonts w:cstheme="minorHAnsi"/>
          <w:sz w:val="22"/>
          <w:szCs w:val="22"/>
        </w:rPr>
        <w:t xml:space="preserve"> </w:t>
      </w:r>
      <w:r w:rsidRPr="004B108B">
        <w:rPr>
          <w:rFonts w:eastAsia="Times New Roman" w:cstheme="minorHAnsi"/>
          <w:sz w:val="22"/>
          <w:szCs w:val="22"/>
        </w:rPr>
        <w:t>for 380 S Jackson StB22-0306</w:t>
      </w:r>
      <w:r w:rsidRPr="004B108B">
        <w:rPr>
          <w:rFonts w:cstheme="minorHAnsi"/>
          <w:sz w:val="22"/>
          <w:szCs w:val="22"/>
        </w:rPr>
        <w:t xml:space="preserve"> </w:t>
      </w:r>
      <w:r w:rsidRPr="004B108B">
        <w:rPr>
          <w:rFonts w:eastAsia="Times New Roman" w:cstheme="minorHAnsi"/>
          <w:sz w:val="22"/>
          <w:szCs w:val="22"/>
        </w:rPr>
        <w:t>255 &amp; 257 W Kelly Ave.</w:t>
      </w:r>
    </w:p>
    <w:p w14:paraId="7A96F6DA" w14:textId="572DA823" w:rsidR="00613CF9" w:rsidRPr="004B108B" w:rsidRDefault="00613CF9" w:rsidP="00702F59">
      <w:pPr>
        <w:pStyle w:val="ListParagraph"/>
        <w:numPr>
          <w:ilvl w:val="3"/>
          <w:numId w:val="33"/>
        </w:numPr>
        <w:rPr>
          <w:rFonts w:cstheme="minorHAnsi"/>
          <w:color w:val="000000"/>
          <w:sz w:val="22"/>
          <w:szCs w:val="22"/>
        </w:rPr>
      </w:pPr>
      <w:r w:rsidRPr="004B108B">
        <w:rPr>
          <w:rFonts w:eastAsia="Times New Roman" w:cstheme="minorHAnsi"/>
          <w:b/>
          <w:bCs/>
          <w:color w:val="000000"/>
          <w:sz w:val="22"/>
          <w:szCs w:val="22"/>
        </w:rPr>
        <w:t>B22- 0303:</w:t>
      </w:r>
      <w:r w:rsidRPr="004B108B">
        <w:rPr>
          <w:rFonts w:eastAsia="Times New Roman" w:cstheme="minorHAnsi"/>
          <w:color w:val="000000"/>
          <w:sz w:val="22"/>
          <w:szCs w:val="22"/>
        </w:rPr>
        <w:t xml:space="preserve"> The TCHPB recognizes that the house identified in Demolition Permit Application B22-0303 320 S Jackson Street possesses historic significance.  A stay of demolition up to 90 days is requested to confirm the plans for the future of the house, as stated in the Demolition Plan, to a location off site.</w:t>
      </w:r>
      <w:r w:rsidR="004B108B">
        <w:rPr>
          <w:rFonts w:eastAsia="Times New Roman" w:cstheme="minorHAnsi"/>
          <w:color w:val="000000"/>
          <w:sz w:val="22"/>
          <w:szCs w:val="22"/>
        </w:rPr>
        <w:t xml:space="preserve"> (</w:t>
      </w:r>
      <w:r w:rsidR="004B108B" w:rsidRPr="004B108B">
        <w:rPr>
          <w:rFonts w:eastAsia="Times New Roman" w:cstheme="minorHAnsi"/>
          <w:color w:val="000000"/>
          <w:sz w:val="22"/>
          <w:szCs w:val="22"/>
        </w:rPr>
        <w:t>KD/AS U</w:t>
      </w:r>
      <w:r w:rsidR="004B108B">
        <w:rPr>
          <w:rFonts w:eastAsia="Times New Roman" w:cstheme="minorHAnsi"/>
          <w:color w:val="000000"/>
          <w:sz w:val="22"/>
          <w:szCs w:val="22"/>
        </w:rPr>
        <w:t>)</w:t>
      </w:r>
    </w:p>
    <w:p w14:paraId="624FD4C8" w14:textId="0FFAA3A8" w:rsidR="006B6FCB" w:rsidRPr="006B6FCB" w:rsidRDefault="00613CF9" w:rsidP="006B6FCB">
      <w:pPr>
        <w:pStyle w:val="ListParagraph"/>
        <w:numPr>
          <w:ilvl w:val="3"/>
          <w:numId w:val="33"/>
        </w:numPr>
        <w:rPr>
          <w:rFonts w:cstheme="minorHAnsi"/>
          <w:color w:val="000000"/>
          <w:sz w:val="22"/>
          <w:szCs w:val="22"/>
        </w:rPr>
      </w:pPr>
      <w:r w:rsidRPr="004B108B">
        <w:rPr>
          <w:rFonts w:eastAsia="Times New Roman" w:cstheme="minorHAnsi"/>
          <w:b/>
          <w:bCs/>
          <w:color w:val="000000"/>
          <w:sz w:val="22"/>
          <w:szCs w:val="22"/>
        </w:rPr>
        <w:t>B22-0302, 0304, 0305 and 0306:</w:t>
      </w:r>
      <w:r w:rsidRPr="004B108B">
        <w:rPr>
          <w:rFonts w:eastAsia="Times New Roman" w:cstheme="minorHAnsi"/>
          <w:color w:val="000000"/>
          <w:sz w:val="22"/>
          <w:szCs w:val="22"/>
        </w:rPr>
        <w:t xml:space="preserve"> The TCHPB finds that the properties identified in Demolition Permits B22-0302, </w:t>
      </w:r>
      <w:r w:rsidRPr="004B108B">
        <w:rPr>
          <w:rFonts w:eastAsia="Times New Roman" w:cstheme="minorHAnsi"/>
          <w:color w:val="000000" w:themeColor="text1"/>
          <w:sz w:val="22"/>
          <w:szCs w:val="22"/>
        </w:rPr>
        <w:t>0304</w:t>
      </w:r>
      <w:r w:rsidR="004B108B" w:rsidRPr="004B108B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4B108B">
        <w:rPr>
          <w:rFonts w:eastAsia="Times New Roman" w:cstheme="minorHAnsi"/>
          <w:color w:val="000000"/>
          <w:sz w:val="22"/>
          <w:szCs w:val="22"/>
        </w:rPr>
        <w:t xml:space="preserve">0305 and 0306 do not include resources with historic significance that warrant a stay of demolition. </w:t>
      </w:r>
      <w:r w:rsidR="004E7A3C">
        <w:rPr>
          <w:rFonts w:eastAsia="Times New Roman" w:cstheme="minorHAnsi"/>
          <w:color w:val="000000"/>
          <w:sz w:val="22"/>
          <w:szCs w:val="22"/>
        </w:rPr>
        <w:t>(AS/EG U)</w:t>
      </w:r>
      <w:r w:rsidR="006B6FCB" w:rsidRPr="006B6FCB"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</w:p>
    <w:p w14:paraId="7FF9BCE3" w14:textId="77777777" w:rsidR="0045131F" w:rsidRPr="004B108B" w:rsidRDefault="0045131F" w:rsidP="00702F59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108B">
        <w:rPr>
          <w:rFonts w:eastAsia="Times New Roman" w:cstheme="minorHAnsi"/>
          <w:b/>
          <w:bCs/>
          <w:color w:val="000000"/>
          <w:sz w:val="22"/>
          <w:szCs w:val="22"/>
        </w:rPr>
        <w:t>Historic Register Listing Applications</w:t>
      </w:r>
    </w:p>
    <w:p w14:paraId="2AD0522B" w14:textId="573912AD" w:rsidR="0045131F" w:rsidRDefault="0045131F" w:rsidP="00702F59">
      <w:pPr>
        <w:pStyle w:val="ListParagraph"/>
        <w:numPr>
          <w:ilvl w:val="1"/>
          <w:numId w:val="3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B108B">
        <w:rPr>
          <w:rFonts w:eastAsia="Times New Roman" w:cstheme="minorHAnsi"/>
          <w:color w:val="000000"/>
          <w:sz w:val="22"/>
          <w:szCs w:val="22"/>
        </w:rPr>
        <w:t>ITEM P22-031: DESIGNATION OF BRICK HOUSE LOCATED AT 320 S. GLENWOOD</w:t>
      </w:r>
    </w:p>
    <w:p w14:paraId="438E4DB1" w14:textId="16AB4AC5" w:rsidR="004E7A3C" w:rsidRPr="004E7A3C" w:rsidRDefault="004E7A3C" w:rsidP="00702F59">
      <w:pPr>
        <w:pStyle w:val="ListParagraph"/>
        <w:numPr>
          <w:ilvl w:val="3"/>
          <w:numId w:val="3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E7A3C">
        <w:rPr>
          <w:rFonts w:eastAsia="Times New Roman" w:cstheme="minorHAnsi"/>
          <w:color w:val="000000"/>
          <w:sz w:val="22"/>
          <w:szCs w:val="22"/>
        </w:rPr>
        <w:t>The TCHPB recommends approval of application P22-031 for Jackson Historic Register designation of the Ames Brick House located on 320 S. Glenwood Street, as presented in the staff report dated April 8, 2022.</w:t>
      </w:r>
      <w:r>
        <w:rPr>
          <w:rFonts w:eastAsia="Times New Roman" w:cstheme="minorHAnsi"/>
          <w:color w:val="000000"/>
          <w:sz w:val="22"/>
          <w:szCs w:val="22"/>
        </w:rPr>
        <w:t xml:space="preserve">  </w:t>
      </w:r>
      <w:r w:rsidRPr="004E7A3C">
        <w:rPr>
          <w:rFonts w:eastAsia="Times New Roman" w:cstheme="minorHAnsi"/>
          <w:color w:val="000000"/>
          <w:sz w:val="22"/>
          <w:szCs w:val="22"/>
        </w:rPr>
        <w:t>EG/KD U</w:t>
      </w:r>
    </w:p>
    <w:p w14:paraId="14ECFF49" w14:textId="446032B8" w:rsidR="0045131F" w:rsidRDefault="0045131F" w:rsidP="00702F59">
      <w:pPr>
        <w:pStyle w:val="ListParagraph"/>
        <w:numPr>
          <w:ilvl w:val="1"/>
          <w:numId w:val="3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B108B">
        <w:rPr>
          <w:rFonts w:eastAsia="Times New Roman" w:cstheme="minorHAnsi"/>
          <w:color w:val="000000"/>
          <w:sz w:val="22"/>
          <w:szCs w:val="22"/>
        </w:rPr>
        <w:t xml:space="preserve">ITEM P22-032: DESIGNATION OF CABIN LOCATED AT 320 S. GLENWOOD </w:t>
      </w:r>
    </w:p>
    <w:p w14:paraId="2319752E" w14:textId="77777777" w:rsidR="00702F59" w:rsidRDefault="004E7A3C" w:rsidP="00702F59">
      <w:pPr>
        <w:pStyle w:val="ListParagraph"/>
        <w:numPr>
          <w:ilvl w:val="3"/>
          <w:numId w:val="3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The TCHPB </w:t>
      </w:r>
      <w:r w:rsidRPr="004E7A3C">
        <w:rPr>
          <w:rFonts w:eastAsia="Times New Roman" w:cstheme="minorHAnsi"/>
          <w:color w:val="000000"/>
          <w:sz w:val="22"/>
          <w:szCs w:val="22"/>
        </w:rPr>
        <w:t>recommend</w:t>
      </w:r>
      <w:r>
        <w:rPr>
          <w:rFonts w:eastAsia="Times New Roman" w:cstheme="minorHAnsi"/>
          <w:color w:val="000000"/>
          <w:sz w:val="22"/>
          <w:szCs w:val="22"/>
        </w:rPr>
        <w:t>s</w:t>
      </w:r>
      <w:r w:rsidRPr="004E7A3C">
        <w:rPr>
          <w:rFonts w:eastAsia="Times New Roman" w:cstheme="minorHAnsi"/>
          <w:color w:val="000000"/>
          <w:sz w:val="22"/>
          <w:szCs w:val="22"/>
        </w:rPr>
        <w:t xml:space="preserve"> approval of application P22-032 for Jackson Historic Register designation of the Cabin Located at 320 S. Glenwood Street, as presented in the staff report dated April 8, 2022.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E7A3C">
        <w:rPr>
          <w:rFonts w:eastAsia="Times New Roman" w:cstheme="minorHAnsi"/>
          <w:color w:val="000000"/>
          <w:sz w:val="22"/>
          <w:szCs w:val="22"/>
        </w:rPr>
        <w:t>KA/AS App MK,</w:t>
      </w:r>
      <w:r w:rsidR="00963FF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E7A3C">
        <w:rPr>
          <w:rFonts w:eastAsia="Times New Roman" w:cstheme="minorHAnsi"/>
          <w:color w:val="000000"/>
          <w:sz w:val="22"/>
          <w:szCs w:val="22"/>
        </w:rPr>
        <w:t>AS,</w:t>
      </w:r>
      <w:r w:rsidR="00963FF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E7A3C">
        <w:rPr>
          <w:rFonts w:eastAsia="Times New Roman" w:cstheme="minorHAnsi"/>
          <w:color w:val="000000"/>
          <w:sz w:val="22"/>
          <w:szCs w:val="22"/>
        </w:rPr>
        <w:t>KD   Opposed EG, MS, RC</w:t>
      </w:r>
      <w:r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4E7A3C">
        <w:rPr>
          <w:rFonts w:eastAsia="Times New Roman" w:cstheme="minorHAnsi"/>
          <w:color w:val="000000"/>
          <w:sz w:val="22"/>
          <w:szCs w:val="22"/>
        </w:rPr>
        <w:t>Motion passes</w:t>
      </w:r>
    </w:p>
    <w:p w14:paraId="12EEC9DF" w14:textId="75A2D1BA" w:rsidR="00702F59" w:rsidRPr="00702F59" w:rsidRDefault="00702F59" w:rsidP="00702F59">
      <w:pPr>
        <w:pStyle w:val="ListParagraph"/>
        <w:numPr>
          <w:ilvl w:val="0"/>
          <w:numId w:val="33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702F59">
        <w:rPr>
          <w:rFonts w:eastAsia="Times New Roman" w:cstheme="minorHAnsi"/>
          <w:b/>
          <w:bCs/>
          <w:sz w:val="22"/>
          <w:szCs w:val="22"/>
        </w:rPr>
        <w:t>Board Officer Appointmen</w:t>
      </w:r>
      <w:r>
        <w:rPr>
          <w:rFonts w:eastAsia="Times New Roman" w:cstheme="minorHAnsi"/>
          <w:b/>
          <w:bCs/>
          <w:sz w:val="22"/>
          <w:szCs w:val="22"/>
        </w:rPr>
        <w:t>t</w:t>
      </w:r>
    </w:p>
    <w:p w14:paraId="3BA17212" w14:textId="336C4E72" w:rsidR="00702F59" w:rsidRPr="00702F59" w:rsidRDefault="00702F59" w:rsidP="00702F59">
      <w:pPr>
        <w:pStyle w:val="ListParagraph"/>
        <w:numPr>
          <w:ilvl w:val="3"/>
          <w:numId w:val="33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702F59">
        <w:rPr>
          <w:rFonts w:eastAsia="Times New Roman" w:cstheme="minorHAnsi"/>
          <w:sz w:val="22"/>
          <w:szCs w:val="22"/>
        </w:rPr>
        <w:t>I move that Andrew Salter is elected to the position of Treasurer of the Teton County Historic Preservation Board. MS/EG U</w:t>
      </w:r>
    </w:p>
    <w:p w14:paraId="0E768E77" w14:textId="1C09806A" w:rsidR="002A63E2" w:rsidRPr="004B108B" w:rsidRDefault="002A63E2" w:rsidP="002A63E2">
      <w:p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4B108B">
        <w:rPr>
          <w:rFonts w:eastAsia="Times New Roman" w:cstheme="minorHAnsi"/>
          <w:smallCaps/>
          <w:color w:val="000000"/>
          <w:sz w:val="22"/>
          <w:szCs w:val="22"/>
        </w:rPr>
        <w:tab/>
        <w:t xml:space="preserve"> </w:t>
      </w:r>
      <w:r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C10D71"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C10D71" w:rsidRPr="004B108B">
        <w:rPr>
          <w:rFonts w:eastAsia="Times New Roman" w:cstheme="minorHAnsi"/>
          <w:smallCaps/>
          <w:color w:val="000000"/>
          <w:sz w:val="22"/>
          <w:szCs w:val="22"/>
        </w:rPr>
        <w:tab/>
      </w:r>
    </w:p>
    <w:p w14:paraId="6D115145" w14:textId="7EA572CC" w:rsidR="0045131F" w:rsidRPr="000C1276" w:rsidRDefault="00894996" w:rsidP="00AE0665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B108B">
        <w:rPr>
          <w:rFonts w:eastAsia="Times New Roman" w:cstheme="minorHAnsi"/>
          <w:b/>
          <w:bCs/>
          <w:color w:val="000000"/>
          <w:sz w:val="22"/>
          <w:szCs w:val="22"/>
        </w:rPr>
        <w:t>Meeting Adjourned 9:00 p</w:t>
      </w:r>
      <w:r w:rsidR="00702F59">
        <w:rPr>
          <w:rFonts w:eastAsia="Times New Roman" w:cstheme="minorHAnsi"/>
          <w:b/>
          <w:bCs/>
          <w:color w:val="000000"/>
          <w:sz w:val="22"/>
          <w:szCs w:val="22"/>
        </w:rPr>
        <w:t>m</w:t>
      </w:r>
    </w:p>
    <w:sectPr w:rsidR="0045131F" w:rsidRPr="000C1276" w:rsidSect="00946D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B1BA7"/>
    <w:multiLevelType w:val="hybridMultilevel"/>
    <w:tmpl w:val="7A52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9E4"/>
    <w:multiLevelType w:val="hybridMultilevel"/>
    <w:tmpl w:val="D34A3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64BFD"/>
    <w:multiLevelType w:val="hybridMultilevel"/>
    <w:tmpl w:val="C9E6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214F3A"/>
    <w:multiLevelType w:val="hybridMultilevel"/>
    <w:tmpl w:val="E5A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5C21"/>
    <w:multiLevelType w:val="hybridMultilevel"/>
    <w:tmpl w:val="76564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5C4C0F"/>
    <w:multiLevelType w:val="hybridMultilevel"/>
    <w:tmpl w:val="50DEA5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3C2B7D80"/>
    <w:multiLevelType w:val="hybridMultilevel"/>
    <w:tmpl w:val="A214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00A12"/>
    <w:multiLevelType w:val="hybridMultilevel"/>
    <w:tmpl w:val="21B479E2"/>
    <w:lvl w:ilvl="0" w:tplc="5A04BD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95A63"/>
    <w:multiLevelType w:val="hybridMultilevel"/>
    <w:tmpl w:val="B7B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24A8"/>
    <w:multiLevelType w:val="hybridMultilevel"/>
    <w:tmpl w:val="D1FA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12DE"/>
    <w:multiLevelType w:val="hybridMultilevel"/>
    <w:tmpl w:val="F984D754"/>
    <w:lvl w:ilvl="0" w:tplc="8A38FB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34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022370"/>
    <w:multiLevelType w:val="hybridMultilevel"/>
    <w:tmpl w:val="4FCC94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C7B5C"/>
    <w:multiLevelType w:val="hybridMultilevel"/>
    <w:tmpl w:val="92DCA3BE"/>
    <w:lvl w:ilvl="0" w:tplc="A0043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02C62"/>
    <w:multiLevelType w:val="hybridMultilevel"/>
    <w:tmpl w:val="4FCC9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7018E"/>
    <w:multiLevelType w:val="hybridMultilevel"/>
    <w:tmpl w:val="4FCC9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C0334"/>
    <w:multiLevelType w:val="multilevel"/>
    <w:tmpl w:val="3762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A0E23"/>
    <w:multiLevelType w:val="hybridMultilevel"/>
    <w:tmpl w:val="684462B4"/>
    <w:lvl w:ilvl="0" w:tplc="8A38FB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956550">
    <w:abstractNumId w:val="14"/>
  </w:num>
  <w:num w:numId="2" w16cid:durableId="131794307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93528367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96050207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1440448162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17082804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41100749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516232979">
    <w:abstractNumId w:val="11"/>
  </w:num>
  <w:num w:numId="9" w16cid:durableId="348020964">
    <w:abstractNumId w:val="11"/>
  </w:num>
  <w:num w:numId="10" w16cid:durableId="268050192">
    <w:abstractNumId w:val="12"/>
  </w:num>
  <w:num w:numId="11" w16cid:durableId="1003361395">
    <w:abstractNumId w:val="12"/>
  </w:num>
  <w:num w:numId="12" w16cid:durableId="1624920582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523057296">
    <w:abstractNumId w:val="23"/>
  </w:num>
  <w:num w:numId="14" w16cid:durableId="1174563752">
    <w:abstractNumId w:val="25"/>
  </w:num>
  <w:num w:numId="15" w16cid:durableId="197621665">
    <w:abstractNumId w:val="4"/>
  </w:num>
  <w:num w:numId="16" w16cid:durableId="1734692469">
    <w:abstractNumId w:val="17"/>
  </w:num>
  <w:num w:numId="17" w16cid:durableId="1128083403">
    <w:abstractNumId w:val="22"/>
  </w:num>
  <w:num w:numId="18" w16cid:durableId="1085495296">
    <w:abstractNumId w:val="20"/>
  </w:num>
  <w:num w:numId="19" w16cid:durableId="233053674">
    <w:abstractNumId w:val="26"/>
  </w:num>
  <w:num w:numId="20" w16cid:durableId="433212965">
    <w:abstractNumId w:val="18"/>
  </w:num>
  <w:num w:numId="21" w16cid:durableId="937177565">
    <w:abstractNumId w:val="9"/>
  </w:num>
  <w:num w:numId="22" w16cid:durableId="965045826">
    <w:abstractNumId w:val="3"/>
  </w:num>
  <w:num w:numId="23" w16cid:durableId="2017613961">
    <w:abstractNumId w:val="13"/>
  </w:num>
  <w:num w:numId="24" w16cid:durableId="702898204">
    <w:abstractNumId w:val="5"/>
  </w:num>
  <w:num w:numId="25" w16cid:durableId="1417167320">
    <w:abstractNumId w:val="21"/>
  </w:num>
  <w:num w:numId="26" w16cid:durableId="595092595">
    <w:abstractNumId w:val="24"/>
  </w:num>
  <w:num w:numId="27" w16cid:durableId="864099948">
    <w:abstractNumId w:val="15"/>
  </w:num>
  <w:num w:numId="28" w16cid:durableId="1751534521">
    <w:abstractNumId w:val="16"/>
  </w:num>
  <w:num w:numId="29" w16cid:durableId="1682313372">
    <w:abstractNumId w:val="10"/>
  </w:num>
  <w:num w:numId="30" w16cid:durableId="1389691161">
    <w:abstractNumId w:val="8"/>
  </w:num>
  <w:num w:numId="31" w16cid:durableId="1065907872">
    <w:abstractNumId w:val="6"/>
  </w:num>
  <w:num w:numId="32" w16cid:durableId="1694453406">
    <w:abstractNumId w:val="7"/>
  </w:num>
  <w:num w:numId="33" w16cid:durableId="16680521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141D5"/>
    <w:rsid w:val="00021264"/>
    <w:rsid w:val="00025592"/>
    <w:rsid w:val="00053B93"/>
    <w:rsid w:val="000548D9"/>
    <w:rsid w:val="00056A5F"/>
    <w:rsid w:val="00090FC0"/>
    <w:rsid w:val="000A609F"/>
    <w:rsid w:val="000C1276"/>
    <w:rsid w:val="000F65E3"/>
    <w:rsid w:val="001424E6"/>
    <w:rsid w:val="0014680C"/>
    <w:rsid w:val="00153FEE"/>
    <w:rsid w:val="00163F3D"/>
    <w:rsid w:val="001851AA"/>
    <w:rsid w:val="001E7D20"/>
    <w:rsid w:val="001F4A2F"/>
    <w:rsid w:val="002A63E2"/>
    <w:rsid w:val="002C50E0"/>
    <w:rsid w:val="002F6E20"/>
    <w:rsid w:val="00310029"/>
    <w:rsid w:val="003557E0"/>
    <w:rsid w:val="003576C0"/>
    <w:rsid w:val="00363E6B"/>
    <w:rsid w:val="0037639A"/>
    <w:rsid w:val="003A6799"/>
    <w:rsid w:val="003B0F25"/>
    <w:rsid w:val="0045131F"/>
    <w:rsid w:val="004A19D6"/>
    <w:rsid w:val="004B108B"/>
    <w:rsid w:val="004E7A3C"/>
    <w:rsid w:val="00534A26"/>
    <w:rsid w:val="00552639"/>
    <w:rsid w:val="00582AEC"/>
    <w:rsid w:val="00613CF9"/>
    <w:rsid w:val="00636E24"/>
    <w:rsid w:val="00683E26"/>
    <w:rsid w:val="0068502A"/>
    <w:rsid w:val="00693D9E"/>
    <w:rsid w:val="006B6FCB"/>
    <w:rsid w:val="006F5536"/>
    <w:rsid w:val="00702F59"/>
    <w:rsid w:val="007230C0"/>
    <w:rsid w:val="007E2471"/>
    <w:rsid w:val="0082419A"/>
    <w:rsid w:val="00864188"/>
    <w:rsid w:val="00880852"/>
    <w:rsid w:val="00890F26"/>
    <w:rsid w:val="008915CF"/>
    <w:rsid w:val="00894996"/>
    <w:rsid w:val="008C5764"/>
    <w:rsid w:val="008D10FD"/>
    <w:rsid w:val="00932110"/>
    <w:rsid w:val="00946D52"/>
    <w:rsid w:val="00963FF9"/>
    <w:rsid w:val="009978BD"/>
    <w:rsid w:val="009A3E59"/>
    <w:rsid w:val="00A80F8F"/>
    <w:rsid w:val="00AD070A"/>
    <w:rsid w:val="00AE0665"/>
    <w:rsid w:val="00AE1252"/>
    <w:rsid w:val="00AE6217"/>
    <w:rsid w:val="00B05B0E"/>
    <w:rsid w:val="00B12FF9"/>
    <w:rsid w:val="00B138E5"/>
    <w:rsid w:val="00B30AD8"/>
    <w:rsid w:val="00B5032E"/>
    <w:rsid w:val="00B54EB5"/>
    <w:rsid w:val="00BA34DF"/>
    <w:rsid w:val="00BB4EBE"/>
    <w:rsid w:val="00BF7F94"/>
    <w:rsid w:val="00C10D71"/>
    <w:rsid w:val="00C15A62"/>
    <w:rsid w:val="00C30B6C"/>
    <w:rsid w:val="00CA3EB9"/>
    <w:rsid w:val="00CC1C3C"/>
    <w:rsid w:val="00D057C2"/>
    <w:rsid w:val="00D13ACA"/>
    <w:rsid w:val="00D1695F"/>
    <w:rsid w:val="00D1777E"/>
    <w:rsid w:val="00D66E33"/>
    <w:rsid w:val="00DD6A12"/>
    <w:rsid w:val="00E0549D"/>
    <w:rsid w:val="00E6050A"/>
    <w:rsid w:val="00E91D0F"/>
    <w:rsid w:val="00EE29C8"/>
    <w:rsid w:val="00F36C0E"/>
    <w:rsid w:val="00F5131F"/>
    <w:rsid w:val="00F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Susan Eriksen-Meier</cp:lastModifiedBy>
  <cp:revision>7</cp:revision>
  <cp:lastPrinted>2021-10-11T22:18:00Z</cp:lastPrinted>
  <dcterms:created xsi:type="dcterms:W3CDTF">2022-04-28T18:40:00Z</dcterms:created>
  <dcterms:modified xsi:type="dcterms:W3CDTF">2022-05-05T18:49:00Z</dcterms:modified>
</cp:coreProperties>
</file>